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408"/>
        <w:gridCol w:w="7224"/>
      </w:tblGrid>
      <w:tr>
        <w:tblPrEx>
          <w:shd w:val="clear" w:color="auto" w:fill="ffffff"/>
        </w:tblPrEx>
        <w:trPr>
          <w:trHeight w:val="945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</w:pPr>
            <w:r>
              <w:drawing>
                <wp:inline distT="0" distB="0" distL="0" distR="0">
                  <wp:extent cx="1529221" cy="146648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1" cy="14664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Címsor"/>
              <w:shd w:val="clear" w:color="auto" w:fill="fefefe"/>
              <w:jc w:val="center"/>
            </w:pPr>
            <w:r>
              <w:rPr>
                <w:rFonts w:ascii="Georgia" w:hAnsi="Georgia"/>
                <w:sz w:val="48"/>
                <w:szCs w:val="48"/>
                <w:rtl w:val="0"/>
              </w:rPr>
              <w:t>Magyar Birk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>ó</w:t>
            </w:r>
            <w:r>
              <w:rPr>
                <w:rFonts w:ascii="Georgia" w:hAnsi="Georgia"/>
                <w:sz w:val="48"/>
                <w:szCs w:val="48"/>
                <w:rtl w:val="0"/>
              </w:rPr>
              <w:t>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 xml:space="preserve">ó </w:t>
            </w:r>
            <w:r>
              <w:rPr>
                <w:rFonts w:ascii="Georgia" w:hAnsi="Georgia"/>
                <w:sz w:val="48"/>
                <w:szCs w:val="48"/>
                <w:rtl w:val="0"/>
              </w:rPr>
              <w:t>Sz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sv-SE"/>
              </w:rPr>
              <w:t>ö</w:t>
            </w:r>
            <w:r>
              <w:rPr>
                <w:rFonts w:ascii="Georgia" w:hAnsi="Georgia"/>
                <w:sz w:val="48"/>
                <w:szCs w:val="48"/>
                <w:rtl w:val="0"/>
              </w:rPr>
              <w:t>vets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fr-FR"/>
              </w:rPr>
              <w:t>é</w:t>
            </w:r>
            <w:r>
              <w:rPr>
                <w:rFonts w:ascii="Georgia" w:hAnsi="Georgia"/>
                <w:sz w:val="48"/>
                <w:szCs w:val="48"/>
                <w:rtl w:val="0"/>
              </w:rPr>
              <w:t>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48"/>
                <w:szCs w:val="48"/>
              </w:rPr>
              <w:br w:type="textWrapping"/>
            </w:r>
            <w:r>
              <w:rPr>
                <w:rFonts w:ascii="Georgia" w:hAnsi="Georgia"/>
                <w:sz w:val="34"/>
                <w:szCs w:val="34"/>
                <w:rtl w:val="0"/>
                <w:lang w:val="de-DE"/>
              </w:rPr>
              <w:t>Hungarian Wrestling Federation</w:t>
            </w:r>
          </w:p>
        </w:tc>
      </w:tr>
      <w:tr>
        <w:tblPrEx>
          <w:shd w:val="clear" w:color="auto" w:fill="ffffff"/>
        </w:tblPrEx>
        <w:trPr>
          <w:trHeight w:val="31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1146 Budapest, Istv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 xml:space="preserve">nmezei 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ú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t 1-3. (MSH) I. em. 104.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ascii="Georgia" w:hAnsi="Georgia"/>
                <w:b w:val="1"/>
                <w:bCs w:val="1"/>
                <w:sz w:val="24"/>
                <w:szCs w:val="24"/>
                <w:rtl w:val="0"/>
              </w:rPr>
              <w:t xml:space="preserve">Tel.: +36-1-460-6848 E-mail: </w: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instrText xml:space="preserve"> HYPERLINK "mailto:birkszov@elender.hu"</w:instrTex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Georgia" w:hAnsi="Georgia"/>
                <w:sz w:val="24"/>
                <w:szCs w:val="24"/>
                <w:rtl w:val="0"/>
                <w:lang w:val="en-US"/>
              </w:rPr>
              <w:t>birkszov@elender.hu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"http://www.birkozoszov.hu"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www.birkozoszov.hu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"http://facebook.com/magyarbirkozosport"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facebook.com/magyarbirkozosport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"http://youtube.com/wresthun"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youtube.com/wresthun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"http://instagram.com/wresthun"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instagram.com/wresthun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</w:p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0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IV. korcsoportos di</w:t>
            </w:r>
            <w:r>
              <w:rPr>
                <w:rFonts w:ascii="Georgia" w:hAnsi="Georgia" w:hint="default"/>
                <w:b w:val="1"/>
                <w:bCs w:val="1"/>
                <w:sz w:val="38"/>
                <w:szCs w:val="38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kolimpia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38"/>
                <w:szCs w:val="38"/>
              </w:rPr>
              <w:br w:type="textWrapping"/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2016.04.09. | Pesterzs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é</w:t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bet | 207 indul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ó</w:t>
            </w:r>
          </w:p>
        </w:tc>
      </w:tr>
    </w:tbl>
    <w:p>
      <w:pPr>
        <w:pStyle w:val="Szövegtörzs"/>
        <w:bidi w:val="0"/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44444"/>
          <w:sz w:val="26"/>
          <w:szCs w:val="26"/>
          <w:rtl w:val="0"/>
        </w:rPr>
        <w:br w:type="textWrapping"/>
      </w: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35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(4 indul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Kocsis Ferenc (Hajd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ú</w:t>
      </w:r>
      <w:r>
        <w:rPr>
          <w:rFonts w:ascii="Times New Roman" w:hAnsi="Times New Roman"/>
          <w:color w:val="000000"/>
          <w:sz w:val="26"/>
          <w:szCs w:val="26"/>
          <w:rtl w:val="0"/>
        </w:rPr>
        <w:t>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s, Ref.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voda, Tt.: 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th Norbert)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Keppler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kos (Dorog, E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tv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Balogh Attila (S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sd,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4.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Borgulya 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rk (Orosh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za, 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smarty Mih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38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(7)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Vitek Amadeusz (Esztergom, PPKE Gyakorl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ó 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f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 Zsolt)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Borsos Levente (Bp. X. ker. Szent 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szl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ó 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Nagy Krist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f (Szerencs, B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kyai J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pt-PT"/>
        </w:rPr>
        <w:t xml:space="preserve">nos Kat.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Barka Rich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rd (Bp. XIII. ker. E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tv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Csernei Csaba (T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kszentmikl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s, Baptista Szeretet Szolg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lat EJSZ, 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lcsey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Balogh Bence (Cegl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d, 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rkonyi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 xml:space="preserve">42 kg </w:t>
      </w:r>
      <w:r>
        <w:rPr>
          <w:rFonts w:ascii="Times New Roman" w:hAnsi="Times New Roman"/>
          <w:color w:val="000000"/>
          <w:sz w:val="26"/>
          <w:szCs w:val="26"/>
          <w:rtl w:val="0"/>
        </w:rPr>
        <w:t>(14)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smagi Attila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Lotharidesz Katalin)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Sp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nyik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kos (Esztergom,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Attila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Katona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n (Cegl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d, 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rkonyi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Gacsal Gergely (Dunakeszi, 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si Csoma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Gil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nyi Alex (Balk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ny, Szabolcs Vez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Szek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ron (Mernye, Ijj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Gyula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46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(17)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Kecskem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ti 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vid (Ny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rsap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t, 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ty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Kir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 Tt.: Szepesi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fr-FR"/>
        </w:rPr>
        <w:t>gnes)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D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czi 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ty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s (Dorog, E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tv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Tebele Marcell (Tatab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nya,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 xml:space="preserve">rosi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Filus Erik (Cegl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d, Ref.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Bari Imre (Tiszacsege,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Lakatos Angelo (Orosh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za, 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smarty Mih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6"/>
          <w:szCs w:val="26"/>
          <w:rtl w:val="0"/>
        </w:rPr>
        <w:br w:type="textWrapping"/>
        <w:br w:type="textWrapping"/>
        <w:br w:type="textWrapping"/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50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(19)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Budai Kov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cs Marcell (Szigetszentmikl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s, Batthy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nyi 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 Gimn. Tt.: Patai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fr-FR"/>
        </w:rPr>
        <w:t>gnes)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rthy 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ri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color w:val="000000"/>
          <w:sz w:val="26"/>
          <w:szCs w:val="26"/>
          <w:rtl w:val="0"/>
        </w:rPr>
        <w:t>(Fony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d, Pal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nai Magyar 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lint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N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meth Mil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ndi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(Bp. XXI. ker. Kazinczy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Lukics Alex (Szeged, Tarj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ni 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ttannyelv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ű 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Nagy 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bert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54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(25)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rthy Adri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 (Bp. XII. ker. 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</w:rPr>
        <w:t>skev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Igazgat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.: Magyar Erzs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bet)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</w:rPr>
        <w:t>rthy Kriszti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 (Fony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d, Pal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nai Magyar 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lint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Varga Csaba Raul (Bp. XX. ker. Baptista 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</w:rPr>
        <w:t>lker. Szakk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p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Rein Mikl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s (Bp. XVI. ker. Hermann Ott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ó 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th Zsolt (Kaba,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ri Guszt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v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Zatyk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color w:val="000000"/>
          <w:sz w:val="26"/>
          <w:szCs w:val="26"/>
          <w:rtl w:val="0"/>
        </w:rPr>
        <w:t>Szilveszter (Orosh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za, Czina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ndor Tagint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zm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ny)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  <w:lang w:val="ru-RU"/>
        </w:rPr>
        <w:t>58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(23)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Sziv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zsef (Csem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, Lad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nyi Mih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rik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 xml:space="preserve">Kreisz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m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Vir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g Bogd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 (Soroks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a-DK"/>
        </w:rPr>
        <w:t>r, 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k Fl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ris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Botos Bence (Miskolc, Kazinczy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Miskolctapolcai Tagiskola)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Zsirmik Tam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 (Csongr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d, Piroska 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 xml:space="preserve">rosi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es-ES_tradnl"/>
        </w:rPr>
        <w:t>s Borb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m (Kazincbarcika, Kazinczy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63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(20)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Horv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th Gyula (Miskolc-Di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sgy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ri Ref.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a-DK"/>
        </w:rPr>
        <w:t>lffy Anik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Nemes 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lint (Szombathely, Zr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í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nyi Ilona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Mezei Dominik (Budafok, Kolonics Gy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rgy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Hencz Joel (Kecskem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t, Kod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ly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 xml:space="preserve">nekzenei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Csanda Dori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 (Orosh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za, Orosh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zi Ref.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s Onodi Tam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 (Bp. XVI. ker.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kai 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69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(28)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 xml:space="preserve"> Kl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nyi Krisztofer (Dorog, Zsigmondi Vilmos Gimn. Tt.: Hajnal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Nagy P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ter (Bp. XXI. ker. Kar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scony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Dod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color w:val="000000"/>
          <w:sz w:val="26"/>
          <w:szCs w:val="26"/>
          <w:rtl w:val="0"/>
          <w:lang w:val="fr-FR"/>
        </w:rPr>
        <w:t>Bence (P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ü</w:t>
      </w:r>
      <w:r>
        <w:rPr>
          <w:rFonts w:ascii="Times New Roman" w:hAnsi="Times New Roman"/>
          <w:color w:val="000000"/>
          <w:sz w:val="26"/>
          <w:szCs w:val="26"/>
          <w:rtl w:val="0"/>
        </w:rPr>
        <w:t>sp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klad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ny, Pet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fi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Kiss 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color w:val="000000"/>
          <w:sz w:val="26"/>
          <w:szCs w:val="26"/>
          <w:rtl w:val="0"/>
        </w:rPr>
        <w:t>(Abony, Gyulai G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 Mikl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 Norbert (T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kszentmikl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s, Bethlen G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bor Ref.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Kopasz Boldizs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 (Dunaharaszti, II. 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czi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6"/>
          <w:szCs w:val="26"/>
          <w:rtl w:val="0"/>
        </w:rPr>
        <w:br w:type="textWrapping"/>
        <w:br w:type="textWrapping"/>
        <w:br w:type="textWrapping"/>
        <w:br w:type="textWrapping"/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76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(18)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D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k P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ter (Bp. XIV. ker. Csan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 xml:space="preserve">di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d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Gimn. Tt.: Csopaki Andrea)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Balog Csaba (Miskolc, Nagy Lajos Kir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 xml:space="preserve">ly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Veszeli 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niel (Bp. XXI. ker. 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rhelyi 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 Kereskedelmi Szakk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piskola)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Ú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jfalvi Csaba (Karcag, Kiskulcsosi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Mohl Rich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rd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Nagy J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s-ES_tradnl"/>
        </w:rPr>
        <w:t>nos (Kaba,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ri Guszt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v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85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(13)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  <w:lang w:val="da-DK"/>
        </w:rPr>
        <w:t xml:space="preserve"> Fodor Kende (V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c, Pet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fi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Mundin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color w:val="000000"/>
          <w:sz w:val="26"/>
          <w:szCs w:val="26"/>
          <w:rtl w:val="0"/>
        </w:rPr>
        <w:t>Hidasi Ildik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Nagy Barnab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 (Dunavars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ny,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d Fejedelem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Varga 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niel (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rd, Teleki S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s-ES_tradnl"/>
        </w:rPr>
        <w:t xml:space="preserve">muel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Bagosi J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nos (Bp. XX. ker. Gyulai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Kiss Norbert (Tatab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nya, 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ra Ferenc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s De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en-US"/>
        </w:rPr>
        <w:t>n (Tatab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nya,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Attila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100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(8)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Szil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gyi Erik (Bp. XX. ker. Baptista Szakk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Sportiskola, Tt.: Jaksa Tibor)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Uborny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k Csaba (Kecskem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t, Szent Imre Kat.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zm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ű</w:t>
      </w:r>
      <w:r>
        <w:rPr>
          <w:rFonts w:ascii="Times New Roman" w:hAnsi="Times New Roman"/>
          <w:color w:val="000000"/>
          <w:sz w:val="26"/>
          <w:szCs w:val="26"/>
          <w:rtl w:val="0"/>
        </w:rPr>
        <w:t>ves Patrik (Kaposv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r, Honv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d utcai tagiskola)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 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szl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color w:val="000000"/>
          <w:sz w:val="26"/>
          <w:szCs w:val="26"/>
          <w:rtl w:val="0"/>
        </w:rPr>
        <w:t>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rk (Abony, Kinizsi P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  Gimn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Zaliczai 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szl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color w:val="000000"/>
          <w:sz w:val="26"/>
          <w:szCs w:val="26"/>
          <w:rtl w:val="0"/>
        </w:rPr>
        <w:t>(Szigetv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a-DK"/>
        </w:rPr>
        <w:t>r, Tin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di Lantos Sebesty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Sz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gyi Norbert (Kisk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ő</w:t>
      </w:r>
      <w:r>
        <w:rPr>
          <w:rFonts w:ascii="Times New Roman" w:hAnsi="Times New Roman"/>
          <w:color w:val="000000"/>
          <w:sz w:val="26"/>
          <w:szCs w:val="26"/>
          <w:rtl w:val="0"/>
        </w:rPr>
        <w:t>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s, Bem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s 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  <w:lang w:val="en-US"/>
        </w:rPr>
        <w:t>+ 100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(10)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Bajnok: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De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fr-FR"/>
        </w:rPr>
        <w:t>k Martin (Cegl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nl-NL"/>
        </w:rPr>
        <w:t>d, 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rkonyi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 Tt.: Turj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nyi Tam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2.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Szil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gyi Attila (Bp. X. ker. Gundel Vend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gl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t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 xml:space="preserve">ipari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szakk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>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pisk.)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3.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Sz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cs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nyi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de-DE"/>
        </w:rPr>
        <w:t>m (Kiskunf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legyh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  <w:lang w:val="it-IT"/>
        </w:rPr>
        <w:t>za, J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zsef Attila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Krebsz Martin (Veszpr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m, D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zsa Gy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rgy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color w:val="000000"/>
          <w:sz w:val="26"/>
          <w:szCs w:val="26"/>
          <w:rtl w:val="0"/>
        </w:rPr>
        <w:t>5.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rtl w:val="0"/>
        </w:rPr>
        <w:t>Bodn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r Patrik (Tatab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nya, Sz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chenyi Istv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lt. Isk.) 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6"/>
          <w:szCs w:val="26"/>
          <w:rtl w:val="0"/>
        </w:rPr>
        <w:t>s Ferge 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lint (Tatab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nya, Kod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ly Zolt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color w:val="000000"/>
          <w:sz w:val="26"/>
          <w:szCs w:val="26"/>
          <w:rtl w:val="0"/>
        </w:rPr>
        <w:t>Á</w:t>
      </w:r>
      <w:r>
        <w:rPr>
          <w:rFonts w:ascii="Times New Roman" w:hAnsi="Times New Roman"/>
          <w:color w:val="000000"/>
          <w:sz w:val="26"/>
          <w:szCs w:val="26"/>
          <w:rtl w:val="0"/>
        </w:rPr>
        <w:t>lt. Isk.)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ímsor">
    <w:name w:val="Címsor"/>
    <w:next w:val="Szövegtörz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character" w:styleId="Hyperlink.1">
    <w:name w:val="Hyperlink.1"/>
    <w:basedOn w:val="Link"/>
    <w:next w:val="Hyperlink.1"/>
    <w:rPr>
      <w:sz w:val="22"/>
      <w:szCs w:val="22"/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